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F1" w:rsidRPr="0078218D" w:rsidRDefault="0078218D" w:rsidP="0078218D">
      <w:pPr>
        <w:contextualSpacing/>
        <w:jc w:val="center"/>
        <w:rPr>
          <w:b/>
          <w:i/>
          <w:sz w:val="32"/>
        </w:rPr>
      </w:pPr>
      <w:r w:rsidRPr="0078218D">
        <w:rPr>
          <w:b/>
          <w:i/>
          <w:sz w:val="32"/>
        </w:rPr>
        <w:t>Scholar, Mentor, Humanist</w:t>
      </w:r>
    </w:p>
    <w:p w:rsidR="0078218D" w:rsidRPr="0078218D" w:rsidRDefault="0078218D" w:rsidP="0078218D">
      <w:pPr>
        <w:contextualSpacing/>
        <w:jc w:val="center"/>
        <w:rPr>
          <w:b/>
          <w:i/>
          <w:sz w:val="32"/>
        </w:rPr>
      </w:pPr>
      <w:r w:rsidRPr="0078218D">
        <w:rPr>
          <w:b/>
          <w:i/>
          <w:sz w:val="32"/>
        </w:rPr>
        <w:t>A Colloquium with Mary O. Furner</w:t>
      </w:r>
    </w:p>
    <w:p w:rsidR="0078218D" w:rsidRDefault="0078218D" w:rsidP="0078218D">
      <w:pPr>
        <w:contextualSpacing/>
        <w:jc w:val="center"/>
        <w:rPr>
          <w:b/>
          <w:i/>
          <w:sz w:val="32"/>
        </w:rPr>
      </w:pPr>
      <w:r w:rsidRPr="0078218D">
        <w:rPr>
          <w:b/>
          <w:i/>
          <w:sz w:val="32"/>
        </w:rPr>
        <w:t>Friday, March 10, 2017</w:t>
      </w:r>
      <w:r w:rsidR="00646829">
        <w:rPr>
          <w:b/>
          <w:i/>
          <w:sz w:val="32"/>
        </w:rPr>
        <w:t xml:space="preserve">, </w:t>
      </w:r>
      <w:r w:rsidRPr="0078218D">
        <w:rPr>
          <w:b/>
          <w:i/>
          <w:sz w:val="32"/>
        </w:rPr>
        <w:t>HSSB 6020</w:t>
      </w:r>
    </w:p>
    <w:p w:rsidR="0078218D" w:rsidRDefault="0078218D" w:rsidP="0078218D">
      <w:pPr>
        <w:contextualSpacing/>
        <w:jc w:val="center"/>
        <w:rPr>
          <w:b/>
          <w:i/>
          <w:sz w:val="32"/>
        </w:rPr>
      </w:pPr>
      <w:r>
        <w:rPr>
          <w:b/>
          <w:i/>
          <w:sz w:val="32"/>
        </w:rPr>
        <w:t>Department of History</w:t>
      </w:r>
    </w:p>
    <w:p w:rsidR="0078218D" w:rsidRDefault="0078218D" w:rsidP="0078218D">
      <w:pPr>
        <w:contextualSpacing/>
        <w:jc w:val="center"/>
        <w:rPr>
          <w:b/>
          <w:i/>
          <w:sz w:val="32"/>
        </w:rPr>
      </w:pPr>
      <w:r>
        <w:rPr>
          <w:b/>
          <w:i/>
          <w:sz w:val="32"/>
        </w:rPr>
        <w:t>History of Public Policy</w:t>
      </w:r>
    </w:p>
    <w:p w:rsidR="0078218D" w:rsidRDefault="0078218D" w:rsidP="0078218D">
      <w:pPr>
        <w:contextualSpacing/>
        <w:jc w:val="center"/>
        <w:rPr>
          <w:b/>
          <w:i/>
          <w:sz w:val="32"/>
        </w:rPr>
      </w:pPr>
      <w:r>
        <w:rPr>
          <w:b/>
          <w:i/>
          <w:sz w:val="32"/>
        </w:rPr>
        <w:t>Center for the Study of Work, Labor, and Democracy</w:t>
      </w:r>
    </w:p>
    <w:p w:rsidR="0078218D" w:rsidRDefault="0078218D" w:rsidP="0078218D">
      <w:pPr>
        <w:contextualSpacing/>
        <w:rPr>
          <w:sz w:val="32"/>
        </w:rPr>
      </w:pPr>
    </w:p>
    <w:p w:rsidR="0078218D" w:rsidRDefault="00856FE7" w:rsidP="0078218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1:00-2:30 </w:t>
      </w:r>
    </w:p>
    <w:p w:rsidR="00D71B90" w:rsidRDefault="00D71B90" w:rsidP="0078218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Welcome, Nelson Lichtenstein, Department of History</w:t>
      </w:r>
    </w:p>
    <w:p w:rsidR="00D71B90" w:rsidRDefault="00D71B90" w:rsidP="0078218D">
      <w:pPr>
        <w:contextualSpacing/>
        <w:rPr>
          <w:sz w:val="24"/>
          <w:szCs w:val="24"/>
        </w:rPr>
      </w:pPr>
    </w:p>
    <w:p w:rsidR="00856FE7" w:rsidRDefault="00646829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856FE7">
        <w:rPr>
          <w:sz w:val="24"/>
          <w:szCs w:val="24"/>
        </w:rPr>
        <w:t>“</w:t>
      </w:r>
      <w:r w:rsidR="00856FE7" w:rsidRPr="00856FE7">
        <w:rPr>
          <w:sz w:val="24"/>
          <w:szCs w:val="24"/>
        </w:rPr>
        <w:t>The Jacobs Era in U.S. Labor Standards Law and Regulation, 1885-1898</w:t>
      </w:r>
      <w:r w:rsidR="00856FE7">
        <w:rPr>
          <w:sz w:val="24"/>
          <w:szCs w:val="24"/>
        </w:rPr>
        <w:t xml:space="preserve">,” Mary O. Furner, Research </w:t>
      </w:r>
      <w:r w:rsidR="00856FE7" w:rsidRPr="00856FE7">
        <w:rPr>
          <w:sz w:val="24"/>
          <w:szCs w:val="24"/>
        </w:rPr>
        <w:t>Professor</w:t>
      </w:r>
      <w:r w:rsidR="00856FE7">
        <w:rPr>
          <w:sz w:val="24"/>
          <w:szCs w:val="24"/>
        </w:rPr>
        <w:t>, Department of History</w:t>
      </w:r>
    </w:p>
    <w:p w:rsidR="00856FE7" w:rsidRDefault="00856FE7" w:rsidP="00856FE7">
      <w:pPr>
        <w:contextualSpacing/>
        <w:rPr>
          <w:sz w:val="24"/>
          <w:szCs w:val="24"/>
        </w:rPr>
      </w:pPr>
    </w:p>
    <w:p w:rsidR="00856FE7" w:rsidRDefault="00856FE7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2:30-2:45 </w:t>
      </w:r>
      <w:r>
        <w:rPr>
          <w:sz w:val="24"/>
          <w:szCs w:val="24"/>
        </w:rPr>
        <w:tab/>
        <w:t>Break</w:t>
      </w:r>
    </w:p>
    <w:p w:rsidR="00856FE7" w:rsidRDefault="00856FE7" w:rsidP="00856FE7">
      <w:pPr>
        <w:contextualSpacing/>
        <w:rPr>
          <w:sz w:val="24"/>
          <w:szCs w:val="24"/>
        </w:rPr>
      </w:pPr>
    </w:p>
    <w:p w:rsidR="00856FE7" w:rsidRDefault="00856FE7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2:45-3:00 </w:t>
      </w:r>
    </w:p>
    <w:p w:rsidR="00856FE7" w:rsidRDefault="00856FE7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Remarks, Alice O’Connor, Department of History</w:t>
      </w:r>
    </w:p>
    <w:p w:rsidR="00856FE7" w:rsidRDefault="00856FE7" w:rsidP="00856FE7">
      <w:pPr>
        <w:contextualSpacing/>
        <w:rPr>
          <w:sz w:val="24"/>
          <w:szCs w:val="24"/>
        </w:rPr>
      </w:pPr>
    </w:p>
    <w:p w:rsidR="00856FE7" w:rsidRDefault="00856FE7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>3:00-3:45</w:t>
      </w:r>
      <w:r>
        <w:rPr>
          <w:sz w:val="24"/>
          <w:szCs w:val="24"/>
        </w:rPr>
        <w:tab/>
      </w:r>
    </w:p>
    <w:p w:rsidR="00856FE7" w:rsidRDefault="00856FE7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7F3241">
        <w:rPr>
          <w:sz w:val="24"/>
          <w:szCs w:val="24"/>
        </w:rPr>
        <w:t xml:space="preserve">“Taking Account of </w:t>
      </w:r>
      <w:r w:rsidR="007F3241" w:rsidRPr="007F3241">
        <w:rPr>
          <w:sz w:val="24"/>
          <w:szCs w:val="24"/>
        </w:rPr>
        <w:t>the 'longer and broader context': Labor Standards and Economy</w:t>
      </w:r>
      <w:r w:rsidR="007F3241">
        <w:rPr>
          <w:sz w:val="24"/>
          <w:szCs w:val="24"/>
        </w:rPr>
        <w:t>,</w:t>
      </w:r>
      <w:r w:rsidR="007F3241" w:rsidRPr="007F3241">
        <w:rPr>
          <w:sz w:val="24"/>
          <w:szCs w:val="24"/>
        </w:rPr>
        <w:t>"</w:t>
      </w:r>
      <w:r w:rsidR="007F3241">
        <w:rPr>
          <w:sz w:val="24"/>
          <w:szCs w:val="24"/>
        </w:rPr>
        <w:t xml:space="preserve"> Jill Jensen, University of Redlands</w:t>
      </w:r>
    </w:p>
    <w:p w:rsidR="007F3241" w:rsidRDefault="007F3241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“</w:t>
      </w:r>
      <w:r w:rsidR="0090068A">
        <w:rPr>
          <w:sz w:val="24"/>
          <w:szCs w:val="24"/>
        </w:rPr>
        <w:t>Knowledge, Economic Development, and the History of Capitalism,” Mark Hendrickson, University of California San Diego</w:t>
      </w:r>
    </w:p>
    <w:p w:rsidR="0090068A" w:rsidRDefault="0090068A" w:rsidP="00856FE7">
      <w:pPr>
        <w:contextualSpacing/>
        <w:rPr>
          <w:sz w:val="24"/>
          <w:szCs w:val="24"/>
        </w:rPr>
      </w:pPr>
    </w:p>
    <w:p w:rsidR="0090068A" w:rsidRDefault="0090068A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>3:45-4:30</w:t>
      </w:r>
    </w:p>
    <w:p w:rsidR="0090068A" w:rsidRDefault="0090068A" w:rsidP="0090068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“</w:t>
      </w:r>
      <w:r w:rsidRPr="0090068A">
        <w:rPr>
          <w:sz w:val="24"/>
          <w:szCs w:val="24"/>
        </w:rPr>
        <w:t>Teaching that Matters: Inserting the Economy and Rights into the Curriculum</w:t>
      </w:r>
      <w:r>
        <w:rPr>
          <w:sz w:val="24"/>
          <w:szCs w:val="24"/>
        </w:rPr>
        <w:t>,” John Baran</w:t>
      </w:r>
      <w:r w:rsidR="00D71B90">
        <w:rPr>
          <w:sz w:val="24"/>
          <w:szCs w:val="24"/>
        </w:rPr>
        <w:t>s</w:t>
      </w:r>
      <w:r>
        <w:rPr>
          <w:sz w:val="24"/>
          <w:szCs w:val="24"/>
        </w:rPr>
        <w:t>ki, El Camino College</w:t>
      </w:r>
    </w:p>
    <w:p w:rsidR="001A42D4" w:rsidRDefault="0090068A" w:rsidP="001A42D4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“</w:t>
      </w:r>
      <w:r w:rsidR="001A42D4" w:rsidRPr="001A42D4">
        <w:rPr>
          <w:sz w:val="24"/>
          <w:szCs w:val="24"/>
        </w:rPr>
        <w:t xml:space="preserve">Thinking and </w:t>
      </w:r>
      <w:r w:rsidR="001A42D4">
        <w:rPr>
          <w:sz w:val="24"/>
          <w:szCs w:val="24"/>
        </w:rPr>
        <w:t>W</w:t>
      </w:r>
      <w:r w:rsidR="001A42D4" w:rsidRPr="001A42D4">
        <w:rPr>
          <w:sz w:val="24"/>
          <w:szCs w:val="24"/>
        </w:rPr>
        <w:t xml:space="preserve">riting </w:t>
      </w:r>
      <w:r w:rsidR="001A42D4">
        <w:rPr>
          <w:sz w:val="24"/>
          <w:szCs w:val="24"/>
        </w:rPr>
        <w:t>C</w:t>
      </w:r>
      <w:r w:rsidR="001A42D4" w:rsidRPr="001A42D4">
        <w:rPr>
          <w:sz w:val="24"/>
          <w:szCs w:val="24"/>
        </w:rPr>
        <w:t>ritically</w:t>
      </w:r>
      <w:r w:rsidR="001A42D4">
        <w:rPr>
          <w:sz w:val="24"/>
          <w:szCs w:val="24"/>
        </w:rPr>
        <w:t>,</w:t>
      </w:r>
      <w:r w:rsidR="001A42D4" w:rsidRPr="001A42D4">
        <w:rPr>
          <w:sz w:val="24"/>
          <w:szCs w:val="24"/>
        </w:rPr>
        <w:t>”</w:t>
      </w:r>
      <w:r w:rsidR="001A42D4">
        <w:rPr>
          <w:sz w:val="24"/>
          <w:szCs w:val="24"/>
        </w:rPr>
        <w:t xml:space="preserve"> David G. Schuster, </w:t>
      </w:r>
      <w:r w:rsidR="001A42D4" w:rsidRPr="001A42D4">
        <w:rPr>
          <w:sz w:val="24"/>
          <w:szCs w:val="24"/>
        </w:rPr>
        <w:t>Indiana University-Purdue University Fort Wayne</w:t>
      </w:r>
    </w:p>
    <w:p w:rsidR="00D71B90" w:rsidRDefault="00D71B90" w:rsidP="001A42D4">
      <w:pPr>
        <w:contextualSpacing/>
        <w:rPr>
          <w:sz w:val="24"/>
          <w:szCs w:val="24"/>
        </w:rPr>
      </w:pPr>
    </w:p>
    <w:p w:rsidR="00D71B90" w:rsidRDefault="00D71B90" w:rsidP="001A42D4">
      <w:pPr>
        <w:contextualSpacing/>
        <w:rPr>
          <w:sz w:val="24"/>
          <w:szCs w:val="24"/>
        </w:rPr>
      </w:pPr>
      <w:r>
        <w:rPr>
          <w:sz w:val="24"/>
          <w:szCs w:val="24"/>
        </w:rPr>
        <w:t>4:30-5:15</w:t>
      </w:r>
    </w:p>
    <w:p w:rsidR="00D71B90" w:rsidRDefault="00D71B90" w:rsidP="001A42D4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“</w:t>
      </w:r>
      <w:r w:rsidRPr="00D71B90">
        <w:rPr>
          <w:sz w:val="24"/>
          <w:szCs w:val="24"/>
        </w:rPr>
        <w:t xml:space="preserve">The Perils of Self-Rule: Some Thoughts on </w:t>
      </w:r>
      <w:r>
        <w:rPr>
          <w:sz w:val="24"/>
          <w:szCs w:val="24"/>
        </w:rPr>
        <w:t>‘</w:t>
      </w:r>
      <w:r w:rsidRPr="00D71B90">
        <w:rPr>
          <w:sz w:val="24"/>
          <w:szCs w:val="24"/>
        </w:rPr>
        <w:t>Shared Governance</w:t>
      </w:r>
      <w:r>
        <w:rPr>
          <w:sz w:val="24"/>
          <w:szCs w:val="24"/>
        </w:rPr>
        <w:t>’</w:t>
      </w:r>
      <w:r w:rsidRPr="00D71B90">
        <w:rPr>
          <w:sz w:val="24"/>
          <w:szCs w:val="24"/>
        </w:rPr>
        <w:t xml:space="preserve"> at a Community College</w:t>
      </w:r>
      <w:r>
        <w:rPr>
          <w:sz w:val="24"/>
          <w:szCs w:val="24"/>
        </w:rPr>
        <w:t>,” Josh Ashenmiller, Fullerton College</w:t>
      </w:r>
    </w:p>
    <w:p w:rsidR="0090068A" w:rsidRPr="00856FE7" w:rsidRDefault="00D71B90" w:rsidP="00856FE7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  <w:t>“</w:t>
      </w:r>
      <w:r w:rsidRPr="00D71B90">
        <w:rPr>
          <w:sz w:val="24"/>
          <w:szCs w:val="24"/>
        </w:rPr>
        <w:t xml:space="preserve">Historical Narratives and the </w:t>
      </w:r>
      <w:r>
        <w:rPr>
          <w:sz w:val="24"/>
          <w:szCs w:val="24"/>
        </w:rPr>
        <w:t xml:space="preserve">Contemporary </w:t>
      </w:r>
      <w:r w:rsidRPr="00D71B90">
        <w:rPr>
          <w:sz w:val="24"/>
          <w:szCs w:val="24"/>
        </w:rPr>
        <w:t>Labor Movement</w:t>
      </w:r>
      <w:r>
        <w:rPr>
          <w:sz w:val="24"/>
          <w:szCs w:val="24"/>
        </w:rPr>
        <w:t xml:space="preserve">,” Samir Sonti, </w:t>
      </w:r>
      <w:r w:rsidR="009A12CF">
        <w:rPr>
          <w:sz w:val="24"/>
          <w:szCs w:val="24"/>
        </w:rPr>
        <w:t>UNITE HERE</w:t>
      </w:r>
      <w:bookmarkStart w:id="0" w:name="_GoBack"/>
      <w:bookmarkEnd w:id="0"/>
      <w:r w:rsidR="009A12CF">
        <w:rPr>
          <w:sz w:val="24"/>
          <w:szCs w:val="24"/>
        </w:rPr>
        <w:t xml:space="preserve"> and UCSB Department of History</w:t>
      </w:r>
    </w:p>
    <w:p w:rsidR="00646829" w:rsidRPr="0078218D" w:rsidRDefault="00646829" w:rsidP="0078218D">
      <w:pPr>
        <w:contextualSpacing/>
        <w:rPr>
          <w:sz w:val="24"/>
          <w:szCs w:val="24"/>
        </w:rPr>
      </w:pPr>
    </w:p>
    <w:sectPr w:rsidR="00646829" w:rsidRPr="0078218D" w:rsidSect="0016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8D"/>
    <w:rsid w:val="00166AF1"/>
    <w:rsid w:val="001A42D4"/>
    <w:rsid w:val="002D5F0B"/>
    <w:rsid w:val="00646829"/>
    <w:rsid w:val="0078218D"/>
    <w:rsid w:val="007F3241"/>
    <w:rsid w:val="00847DC9"/>
    <w:rsid w:val="00856FE7"/>
    <w:rsid w:val="008B6648"/>
    <w:rsid w:val="0090068A"/>
    <w:rsid w:val="009A12CF"/>
    <w:rsid w:val="00AB1044"/>
    <w:rsid w:val="00D7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B60F4-D742-4F1F-955E-B9124E21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9006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6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Administrator</cp:lastModifiedBy>
  <cp:revision>2</cp:revision>
  <dcterms:created xsi:type="dcterms:W3CDTF">2017-03-07T00:30:00Z</dcterms:created>
  <dcterms:modified xsi:type="dcterms:W3CDTF">2017-03-07T00:30:00Z</dcterms:modified>
</cp:coreProperties>
</file>